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F" w:rsidRPr="003641AF" w:rsidRDefault="008E11CC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WOMP-PN-1/2024</w:t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  <w:t xml:space="preserve">     </w:t>
      </w:r>
      <w:r w:rsidR="003641AF"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="003641AF" w:rsidRPr="00AD3335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Załącznik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3641AF" w:rsidRPr="003641AF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</w:tc>
      </w:tr>
    </w:tbl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(Pieczęć Wykonawcy – adres, REGON, NIP)</w:t>
      </w: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Rodzaj postępowania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: P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ostępowaniu o udzielenie zamówienia p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ublicznego prowadzonego 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w trybie podstawowym bez negocjacji o wartości zamówienia nie przekraczającej progów unijnych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Przedmiot postępowania: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>Świadczenie usługi sp</w:t>
      </w:r>
      <w:r w:rsidR="008E11CC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>rzątania pomieszczeń medycznych</w:t>
      </w:r>
      <w:r w:rsidR="008E11CC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br/>
      </w:r>
      <w:r w:rsidRPr="003641AF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 xml:space="preserve">i administracyjnych w Wojewódzkim Ośrodku Medycyny Pracy w Toruniu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2B3200" w:rsidRDefault="003641AF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2B320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FORMULARZ OFERTOWY</w:t>
      </w:r>
    </w:p>
    <w:p w:rsidR="00BD4977" w:rsidRPr="003641AF" w:rsidRDefault="00BD4977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BD4977" w:rsidP="00BD4977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Pełna nazwa Wykonawcy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Adres Wykonawcy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Forma organizacyjno-prawna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</w:t>
      </w:r>
    </w:p>
    <w:p w:rsid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NIP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REGON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... 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e-</w:t>
      </w:r>
      <w:r>
        <w:rPr>
          <w:rFonts w:ascii="Times New Roman" w:eastAsia="Calibri" w:hAnsi="Times New Roman" w:cs="Times New Roman"/>
          <w:color w:val="000000"/>
          <w:lang w:eastAsia="pl-PL"/>
        </w:rPr>
        <w:t>mail…………………. ….</w:t>
      </w:r>
    </w:p>
    <w:p w:rsidR="003641AF" w:rsidRP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Nr telefonu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 </w:t>
      </w:r>
    </w:p>
    <w:p w:rsidR="003641AF" w:rsidRPr="003641AF" w:rsidRDefault="003641AF" w:rsidP="00BD4977">
      <w:pPr>
        <w:spacing w:after="0"/>
        <w:ind w:right="128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 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Wojewódzki Ośrodek Medycyny Pracy w Toruniu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Ul. M. Skłodowskiej-Curie 61/67</w:t>
      </w:r>
    </w:p>
    <w:p w:rsidR="003641AF" w:rsidRPr="003641AF" w:rsidRDefault="003641AF" w:rsidP="00BD4977">
      <w:pPr>
        <w:spacing w:after="36"/>
        <w:ind w:left="79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Default="003641AF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pn. „Sprzątanie pomieszczeń Wojewódzkiego Ośrodka Medycyny Pracy w Toruniu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prowadzonym w trybie w trybie podstawowym na podstawie art. 275 pkt. 2) ustawy z 11 września 2019 r. - Prawo zamówień publicznych (Dz. U. z 2019 r. poz. 2019 ze zm.) – dalej ustawa 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zobowiązuję się do zrealizowania zamówienia zgodnie ze wszystkimi warunkami zawartymi w SWZ oraz w załącznikach za cenę: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045167" w:rsidRPr="00045167" w:rsidRDefault="00045167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FD5AA2" w:rsidRPr="00FD5AA2" w:rsidRDefault="003641AF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>Of</w:t>
      </w:r>
      <w:r w:rsidRPr="00BD4977">
        <w:rPr>
          <w:rFonts w:ascii="Times New Roman" w:eastAsia="Calibri" w:hAnsi="Times New Roman" w:cs="Times New Roman"/>
          <w:b/>
          <w:lang w:eastAsia="pl-PL"/>
        </w:rPr>
        <w:t xml:space="preserve">erujemy wykonanie </w:t>
      </w:r>
      <w:r w:rsidR="00FD5AA2">
        <w:rPr>
          <w:rFonts w:ascii="Times New Roman" w:eastAsia="Calibri" w:hAnsi="Times New Roman" w:cs="Times New Roman"/>
          <w:b/>
          <w:lang w:eastAsia="pl-PL"/>
        </w:rPr>
        <w:t xml:space="preserve">całości zamówienia </w:t>
      </w:r>
      <w:r w:rsidRPr="00BD4977">
        <w:rPr>
          <w:rFonts w:ascii="Times New Roman" w:eastAsia="Calibri" w:hAnsi="Times New Roman" w:cs="Times New Roman"/>
          <w:b/>
          <w:lang w:eastAsia="pl-PL"/>
        </w:rPr>
        <w:t xml:space="preserve">za cenę </w:t>
      </w:r>
      <w:r w:rsidR="00FD5AA2" w:rsidRPr="00FD5AA2">
        <w:rPr>
          <w:rFonts w:ascii="Times New Roman" w:eastAsia="Calibri" w:hAnsi="Times New Roman" w:cs="Times New Roman"/>
          <w:b/>
          <w:lang w:eastAsia="pl-PL"/>
        </w:rPr>
        <w:t xml:space="preserve">........................................... netto + należna stawka VAT……… (brutto:……………. ),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(słownie: .............................................................................................);</w:t>
      </w:r>
    </w:p>
    <w:p w:rsidR="00FD5AA2" w:rsidRPr="00FD5AA2" w:rsidRDefault="00FD5AA2" w:rsidP="00FD5AA2">
      <w:pPr>
        <w:spacing w:after="12" w:line="268" w:lineRule="auto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Miesięczne wynagrodzenie ryczałtowe netto</w:t>
      </w:r>
      <w:r w:rsidRPr="00FD5AA2">
        <w:rPr>
          <w:rFonts w:ascii="Times New Roman" w:eastAsia="Calibri" w:hAnsi="Times New Roman" w:cs="Times New Roman"/>
          <w:lang w:eastAsia="pl-PL"/>
        </w:rPr>
        <w:t xml:space="preserve"> ...................................................zł.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 xml:space="preserve">Obowiązujący podatek VAT    </w:t>
      </w:r>
      <w:r w:rsidRPr="00FD5AA2">
        <w:rPr>
          <w:rFonts w:ascii="Times New Roman" w:eastAsia="Calibri" w:hAnsi="Times New Roman" w:cs="Times New Roman"/>
          <w:lang w:eastAsia="pl-PL"/>
        </w:rPr>
        <w:t>.......%       .........................................................zł.</w:t>
      </w:r>
      <w:r w:rsidRPr="00FD5AA2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b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>Miesięczne wynagrodzenie ryczałtowe  brutto..</w:t>
      </w:r>
      <w:r w:rsidRPr="00FD5AA2">
        <w:rPr>
          <w:rFonts w:ascii="Times New Roman" w:eastAsia="Calibri" w:hAnsi="Times New Roman" w:cs="Times New Roman"/>
          <w:lang w:eastAsia="pl-PL"/>
        </w:rPr>
        <w:t>………………………….….zł.</w:t>
      </w:r>
    </w:p>
    <w:p w:rsidR="00FD5AA2" w:rsidRPr="00FD5AA2" w:rsidRDefault="00FD5AA2" w:rsidP="00FD5AA2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 w:rsidRPr="00FD5AA2">
        <w:rPr>
          <w:rFonts w:ascii="Times New Roman" w:eastAsia="Calibri" w:hAnsi="Times New Roman" w:cs="Times New Roman"/>
          <w:b/>
          <w:lang w:eastAsia="pl-PL"/>
        </w:rPr>
        <w:t xml:space="preserve">Słownie: </w:t>
      </w:r>
      <w:r w:rsidRPr="00FD5A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 zł.</w:t>
      </w:r>
    </w:p>
    <w:p w:rsidR="00FD5AA2" w:rsidRPr="003641AF" w:rsidRDefault="00FD5AA2" w:rsidP="00BD4977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</w:p>
    <w:p w:rsidR="003641AF" w:rsidRPr="003641AF" w:rsidRDefault="003641AF" w:rsidP="003641AF">
      <w:pPr>
        <w:spacing w:after="39"/>
        <w:ind w:left="79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45167" w:rsidRDefault="00045167" w:rsidP="00045167">
      <w:pPr>
        <w:spacing w:after="75" w:line="268" w:lineRule="auto"/>
        <w:ind w:left="42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75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24B14" wp14:editId="2CA71F13">
                <wp:simplePos x="0" y="0"/>
                <wp:positionH relativeFrom="column">
                  <wp:posOffset>186055</wp:posOffset>
                </wp:positionH>
                <wp:positionV relativeFrom="paragraph">
                  <wp:posOffset>186055</wp:posOffset>
                </wp:positionV>
                <wp:extent cx="200025" cy="561975"/>
                <wp:effectExtent l="0" t="0" r="28575" b="28575"/>
                <wp:wrapSquare wrapText="bothSides"/>
                <wp:docPr id="55243" name="Group 5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1975"/>
                          <a:chOff x="0" y="0"/>
                          <a:chExt cx="161925" cy="401320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0" y="23939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7228B" id="Group 55243" o:spid="_x0000_s1026" style="position:absolute;margin-left:14.65pt;margin-top:14.65pt;width:15.75pt;height:44.25pt;z-index:251659264;mso-width-relative:margin;mso-height-relative:margin" coordsize="161925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">
                <v:shape id="Shape 4269" o:spid="_x0000_s1027" style="position:absolute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JkMgA&#10;AADdAAAADwAAAGRycy9kb3ducmV2LnhtbESPQWvCQBSE7wX/w/KE3pqNYkVTV5HSlh5qIYml9PbI&#10;PpNg9m3Irhr99a5Q8DjMzDfMYtWbRhypc7VlBaMoBkFcWF1zqWCbvz/NQDiPrLGxTArO5GC1HDws&#10;MNH2xCkdM1+KAGGXoILK+zaR0hUVGXSRbYmDt7OdQR9kV0rd4SnATSPHcTyVBmsOCxW29FpRsc8O&#10;RsEfP7/Nz5PtV9rWH5ef8lcfvvONUo/Dfv0CwlPv7+H/9qdWMBlP53B7E5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YmQ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v:shape id="Shape 4271" o:spid="_x0000_s1028" style="position:absolute;top:239395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S8gA&#10;AADdAAAADwAAAGRycy9kb3ducmV2LnhtbESPW2vCQBSE3wX/w3IKvulGsV6iq5Si4kNb8Ib4dsie&#10;JsHs2ZBdNfrruwXBx2FmvmGm89oU4kqVyy0r6HYiEMSJ1TmnCva7ZXsEwnlkjYVlUnAnB/NZszHF&#10;WNsbb+i69akIEHYxKsi8L2MpXZKRQdexJXHwfm1l0AdZpVJXeAtwU8heFA2kwZzDQoYlfWaUnLcX&#10;o+DE74vxvb//2pT56nFIj/rys/tWqvVWf0xAeKr9K/xsr7WCfm/Yhf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hNL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Informuje, że wybór naszej Oferty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(wstawić X we właściwe pole): </w:t>
      </w:r>
    </w:p>
    <w:p w:rsidR="003641AF" w:rsidRDefault="003641AF" w:rsidP="008D57B2">
      <w:pPr>
        <w:spacing w:after="75" w:line="360" w:lineRule="auto"/>
        <w:ind w:left="724" w:right="284" w:hanging="64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nie będzie prowadzić do pows</w:t>
      </w:r>
      <w:r>
        <w:rPr>
          <w:rFonts w:ascii="Times New Roman" w:eastAsia="Calibri" w:hAnsi="Times New Roman" w:cs="Times New Roman"/>
          <w:color w:val="000000"/>
          <w:lang w:eastAsia="pl-PL"/>
        </w:rPr>
        <w:t>tania u Zamawiającego obowiązku podatkowego;</w:t>
      </w:r>
    </w:p>
    <w:p w:rsidR="003641AF" w:rsidRPr="003641AF" w:rsidRDefault="003641AF" w:rsidP="008D57B2">
      <w:pPr>
        <w:spacing w:after="75" w:line="360" w:lineRule="auto"/>
        <w:ind w:left="851" w:right="284" w:hanging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będzie prowadzić do powstania u Zamawiającego obowiązku podatkowego następujących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towarów/usług: …………….. zł netto (nazwa towaru/usługi) (wartość bez kwoty podatku VAT). </w:t>
      </w:r>
    </w:p>
    <w:p w:rsidR="003641AF" w:rsidRPr="003641AF" w:rsidRDefault="003641AF" w:rsidP="003641AF">
      <w:pPr>
        <w:spacing w:after="0"/>
        <w:ind w:left="646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8E11CC" w:rsidP="003641AF">
      <w:pPr>
        <w:numPr>
          <w:ilvl w:val="0"/>
          <w:numId w:val="1"/>
        </w:numPr>
        <w:spacing w:after="30" w:line="251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OŚWIADCZAM, że Wykonawca posiada</w:t>
      </w:r>
      <w:r w:rsidR="003641AF"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następujące doświadczenie w zakresie sprzątania podmiotów leczniczych</w:t>
      </w:r>
      <w:r w:rsid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(wstawić X we właściwe pole)</w:t>
      </w:r>
      <w:r w:rsidR="003641AF"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: </w:t>
      </w:r>
    </w:p>
    <w:p w:rsidR="003641AF" w:rsidRPr="003641AF" w:rsidRDefault="003641AF" w:rsidP="000D04D3">
      <w:pPr>
        <w:tabs>
          <w:tab w:val="left" w:pos="993"/>
          <w:tab w:val="center" w:pos="4250"/>
          <w:tab w:val="center" w:pos="8577"/>
        </w:tabs>
        <w:spacing w:after="85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w</w:t>
      </w:r>
      <w:r w:rsidR="008E11CC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3 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tabs>
          <w:tab w:val="left" w:pos="993"/>
          <w:tab w:val="center" w:pos="4250"/>
          <w:tab w:val="center" w:pos="8577"/>
        </w:tabs>
        <w:spacing w:after="84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w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4-5 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tabs>
          <w:tab w:val="center" w:pos="4153"/>
          <w:tab w:val="center" w:pos="8577"/>
        </w:tabs>
        <w:spacing w:after="45" w:line="268" w:lineRule="auto"/>
        <w:ind w:left="42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sprzątanie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pomieszczeń w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6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lub więcej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podmiotów</w:t>
      </w:r>
      <w:r w:rsidR="000D04D3" w:rsidRP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0D04D3">
        <w:rPr>
          <w:rFonts w:ascii="Times New Roman" w:eastAsia="Calibri" w:hAnsi="Times New Roman" w:cs="Times New Roman"/>
          <w:color w:val="000000"/>
          <w:sz w:val="24"/>
          <w:lang w:eastAsia="pl-PL"/>
        </w:rPr>
        <w:t>leczniczych,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0D04D3">
      <w:pPr>
        <w:spacing w:after="45" w:line="268" w:lineRule="auto"/>
        <w:ind w:left="296" w:right="1408" w:firstLine="13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zgodnie z poniższym wykazem: </w:t>
      </w:r>
    </w:p>
    <w:p w:rsidR="003641AF" w:rsidRPr="003641AF" w:rsidRDefault="003641AF" w:rsidP="003641AF">
      <w:pPr>
        <w:spacing w:after="0"/>
        <w:ind w:left="28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074" w:type="dxa"/>
        <w:tblInd w:w="362" w:type="dxa"/>
        <w:tblCellMar>
          <w:top w:w="47" w:type="dxa"/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3140"/>
        <w:gridCol w:w="2693"/>
      </w:tblGrid>
      <w:tr w:rsidR="003641AF" w:rsidRPr="003641AF" w:rsidTr="008B1C61">
        <w:trPr>
          <w:trHeight w:val="5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Przedmiot usługi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Odbiorca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Data wykonania usługi  (rozpoczęcie i zakończenie) </w:t>
            </w:r>
          </w:p>
        </w:tc>
      </w:tr>
      <w:tr w:rsidR="003641AF" w:rsidRPr="003641AF" w:rsidTr="008B1C61">
        <w:trPr>
          <w:trHeight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3</w:t>
            </w:r>
            <w:r w:rsidR="000D04D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4</w:t>
            </w:r>
            <w:r w:rsidR="000D04D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D04D3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D3" w:rsidRPr="003641AF" w:rsidRDefault="000D04D3" w:rsidP="003641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0D04D3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D3" w:rsidRPr="003641AF" w:rsidRDefault="000D04D3" w:rsidP="003641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D3" w:rsidRPr="003641AF" w:rsidRDefault="000D04D3" w:rsidP="003641A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:rsidR="003641AF" w:rsidRPr="003641AF" w:rsidRDefault="003641AF" w:rsidP="003641AF">
      <w:pPr>
        <w:spacing w:after="0" w:line="268" w:lineRule="auto"/>
        <w:ind w:left="6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Doświadczenie w zakresie sprzątania podmiotów leczniczych stanowi kryterium oceny ofert. </w:t>
      </w:r>
    </w:p>
    <w:p w:rsidR="003641AF" w:rsidRPr="003641AF" w:rsidRDefault="003641AF" w:rsidP="003641AF">
      <w:pPr>
        <w:spacing w:after="101"/>
        <w:rPr>
          <w:rFonts w:ascii="Times New Roman" w:eastAsia="Calibri" w:hAnsi="Times New Roman" w:cs="Times New Roman"/>
          <w:color w:val="000000"/>
          <w:lang w:eastAsia="pl-PL"/>
        </w:rPr>
      </w:pPr>
    </w:p>
    <w:p w:rsidR="008E11CC" w:rsidRPr="008E11CC" w:rsidRDefault="008E11CC" w:rsidP="003641AF">
      <w:pPr>
        <w:numPr>
          <w:ilvl w:val="0"/>
          <w:numId w:val="1"/>
        </w:numPr>
        <w:spacing w:after="89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E11CC">
        <w:rPr>
          <w:rFonts w:ascii="Times New Roman" w:eastAsia="Calibri" w:hAnsi="Times New Roman" w:cs="Times New Roman"/>
          <w:b/>
          <w:color w:val="000000"/>
          <w:lang w:eastAsia="pl-PL"/>
        </w:rPr>
        <w:t>Oś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wiadczam</w:t>
      </w:r>
      <w:r>
        <w:rPr>
          <w:rFonts w:ascii="Times New Roman" w:eastAsia="Calibri" w:hAnsi="Times New Roman" w:cs="Times New Roman"/>
          <w:color w:val="000000"/>
          <w:lang w:eastAsia="pl-PL"/>
        </w:rPr>
        <w:t>, że posiadamy certyfikat jakości……………………….. .</w:t>
      </w:r>
    </w:p>
    <w:p w:rsidR="003641AF" w:rsidRPr="003641AF" w:rsidRDefault="003641AF" w:rsidP="003641AF">
      <w:pPr>
        <w:numPr>
          <w:ilvl w:val="0"/>
          <w:numId w:val="1"/>
        </w:numPr>
        <w:spacing w:after="89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zadeklarowane ceny zawierają wszystkie koszty składające się na należyte  wykonanie przedmiotu umowy. </w:t>
      </w:r>
    </w:p>
    <w:p w:rsidR="003641AF" w:rsidRPr="003641AF" w:rsidRDefault="008E11CC" w:rsidP="003641AF">
      <w:pPr>
        <w:numPr>
          <w:ilvl w:val="0"/>
          <w:numId w:val="1"/>
        </w:numPr>
        <w:spacing w:after="4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, że przy realizacji zamówienia nie będziemy korzystać z podwykonawców / będziemy korzystać z podwykonawców w zakresie</w:t>
      </w:r>
      <w:r w:rsidR="003641AF" w:rsidRPr="003641AF">
        <w:rPr>
          <w:rFonts w:ascii="Times New Roman" w:eastAsia="Calibri" w:hAnsi="Times New Roman" w:cs="Times New Roman"/>
          <w:i/>
          <w:color w:val="000000"/>
          <w:lang w:eastAsia="pl-PL"/>
        </w:rPr>
        <w:t>: niepotrzebne skreślić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60CDD">
      <w:pPr>
        <w:spacing w:after="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460CDD" w:rsidTr="00460CDD">
        <w:trPr>
          <w:trHeight w:val="358"/>
        </w:trPr>
        <w:tc>
          <w:tcPr>
            <w:tcW w:w="4531" w:type="dxa"/>
          </w:tcPr>
          <w:p w:rsidR="00460CDD" w:rsidRPr="00460CDD" w:rsidRDefault="00460CDD" w:rsidP="00460CDD">
            <w:r>
              <w:t>Rodzaj i zakres powierzonych prac</w:t>
            </w:r>
          </w:p>
        </w:tc>
        <w:tc>
          <w:tcPr>
            <w:tcW w:w="4531" w:type="dxa"/>
          </w:tcPr>
          <w:p w:rsidR="00460CDD" w:rsidRPr="00460CDD" w:rsidRDefault="00460CDD" w:rsidP="00460CDD">
            <w:r>
              <w:t>Nazwa podwykonawcy</w:t>
            </w: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BD4977" w:rsidRDefault="00BD4977" w:rsidP="003641AF">
      <w:pPr>
        <w:spacing w:after="177" w:line="268" w:lineRule="auto"/>
        <w:ind w:left="362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BD4977" w:rsidRDefault="00BD4977" w:rsidP="00BD4977">
      <w:pPr>
        <w:pStyle w:val="Akapitzlist"/>
        <w:numPr>
          <w:ilvl w:val="0"/>
          <w:numId w:val="1"/>
        </w:numPr>
        <w:tabs>
          <w:tab w:val="left" w:pos="426"/>
        </w:tabs>
        <w:spacing w:after="177" w:line="268" w:lineRule="auto"/>
        <w:ind w:left="426" w:right="140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ofertę składam samodzielnie/oferta jest złożona przez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wykonawców wspólnie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ubiegających się o postępowanie </w:t>
      </w:r>
      <w:r w:rsidR="003641AF" w:rsidRPr="00BD497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(niepotrzebne skreślić)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tj. </w:t>
      </w:r>
    </w:p>
    <w:p w:rsidR="003641AF" w:rsidRPr="003641AF" w:rsidRDefault="003641AF" w:rsidP="003641AF">
      <w:pPr>
        <w:numPr>
          <w:ilvl w:val="1"/>
          <w:numId w:val="1"/>
        </w:numPr>
        <w:spacing w:after="145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………….....................…………………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numPr>
          <w:ilvl w:val="1"/>
          <w:numId w:val="1"/>
        </w:numPr>
        <w:spacing w:after="111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./nazwa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 reprezentowania podmiotu wspólnego upoważniony jest ..……………………………………….. Zakres upoważnienia zawiera załączone do oferty pełnomocnictwo.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Stosownie do wymogów art. 117 ust. 4 ustawy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oświadczamy że usługi wykonają poszczególni Wykonawcy wspólnie ubiegający się o udzielenie zamówienia zgodnie z poniższą tabelą: </w:t>
      </w:r>
    </w:p>
    <w:p w:rsidR="003641AF" w:rsidRPr="003641AF" w:rsidRDefault="003641AF" w:rsidP="003641AF">
      <w:pPr>
        <w:spacing w:after="0"/>
        <w:ind w:left="439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8750" w:type="dxa"/>
        <w:tblInd w:w="511" w:type="dxa"/>
        <w:tblCellMar>
          <w:top w:w="10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4280"/>
      </w:tblGrid>
      <w:tr w:rsidR="003641AF" w:rsidRPr="003641AF" w:rsidTr="008B1C61">
        <w:trPr>
          <w:trHeight w:val="93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60" w:line="239" w:lineRule="auto"/>
              <w:ind w:lef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Nazwa Wykonawcy wspólnie ubiegającego się o udzielenie zamówienia </w:t>
            </w:r>
          </w:p>
          <w:p w:rsidR="003641AF" w:rsidRPr="003641AF" w:rsidRDefault="003641AF" w:rsidP="003641AF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zakres usług, który będzie wykonywał dany </w:t>
            </w:r>
          </w:p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Wykonawca wspólnie ubiegający się o udzielenie zamówienia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AE6D42" w:rsidRPr="00AE6D42" w:rsidRDefault="00AE6D42" w:rsidP="004A2BE0">
      <w:pPr>
        <w:spacing w:after="78" w:line="268" w:lineRule="auto"/>
        <w:ind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2"/>
        </w:numPr>
        <w:spacing w:after="78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że jesteśmy    </w:t>
      </w:r>
    </w:p>
    <w:p w:rsidR="003641AF" w:rsidRPr="003641AF" w:rsidRDefault="003641AF" w:rsidP="003641AF">
      <w:pPr>
        <w:spacing w:after="70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mikro przedsiębiorcą;</w:t>
      </w:r>
    </w:p>
    <w:p w:rsidR="004A2BE0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małym przedsiębiorcą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średnim  przedsiębiorcą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2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AKCEPTUJEMY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warunki płatności określone przez Zamawiającego w Projektowanych postanowieniach umowy. 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01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Zamówienia, i uznajemy się za związanych określonymi w niej zasadami postępowania.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uważamy się za związanych niniejszą ofertą przez czas wskazany  </w:t>
      </w:r>
      <w:r w:rsidR="00834206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w specyfikacji warunków zamówienia tj. do dnia </w:t>
      </w:r>
      <w:r w:rsidR="00761227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80111C">
        <w:rPr>
          <w:rFonts w:ascii="Times New Roman" w:eastAsia="Calibri" w:hAnsi="Times New Roman" w:cs="Times New Roman"/>
          <w:color w:val="000000"/>
          <w:lang w:eastAsia="pl-PL"/>
        </w:rPr>
        <w:t>6</w:t>
      </w:r>
      <w:r w:rsidR="00761227">
        <w:rPr>
          <w:rFonts w:ascii="Times New Roman" w:eastAsia="Calibri" w:hAnsi="Times New Roman" w:cs="Times New Roman"/>
          <w:color w:val="000000"/>
          <w:lang w:eastAsia="pl-PL"/>
        </w:rPr>
        <w:t>.02.2024</w:t>
      </w:r>
      <w:bookmarkStart w:id="0" w:name="_GoBack"/>
      <w:bookmarkEnd w:id="0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r.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2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Projektowane postanowienia umowy zostały przez nas zaakceptowane i zobowiązujemy się w przypadku wyboru naszej oferty, do zawarcia umowy na wymienionych warunkach w miejscu i terminie wyznaczonym przez Zamawiającego oraz dostarczenia Zamawiającemu najpóźniej 2 dni przed podpisaniem umowy: w przypadku Wykonawców ubiegających się wspólnie o udzielenie zamówienia: dostarczenie Zamawiającemu przed podpisaniem umowy kserokopii (potwierdzonej „za zgodność z oryginałem”)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umowy współpracy lub umowy konsorcjum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– określającą  w szczególności zasady odpowiedzialności i rozliczeń stron oraz wykluczenie możliwości wypowiedzenia umowy konsorcjum przez któregokolwiek z jego członków do czasu wykonania zamówienia najpóźniej  w dniu zawarcia umowy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dotyczy Wykonawców wspólnie ubiegających się o udzielenie zamówienia.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right="142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Zastrzegam / nie zastrzegam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na podstawie przepisów ustawy z dnia 16 kwietnia 1993 r. o zwalczaniu nieuczciwej konkurencji (Dz. U. z 2019 r. poz. 1010 i 1649), w odniesieniu do informacji zawartych w ofercie, iż nie mogą być one udostępniane innym uczestnikom postępowania. Zastrzeżeniu podlegają następujące informacje, stanowiące tajemnicę przedsiębiorstwa w rozumieniu przepisów o zwalczaniu nieuczciwej konkurencji: ……………………………………………………………….............. </w:t>
      </w:r>
    </w:p>
    <w:p w:rsidR="003641AF" w:rsidRPr="003641AF" w:rsidRDefault="003641AF" w:rsidP="00BD4977">
      <w:pPr>
        <w:numPr>
          <w:ilvl w:val="0"/>
          <w:numId w:val="2"/>
        </w:numPr>
        <w:spacing w:after="0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Informacja przewidziana w art. 13 lub art. 14 RODO </w:t>
      </w:r>
    </w:p>
    <w:p w:rsidR="003641AF" w:rsidRPr="003641AF" w:rsidRDefault="003641AF" w:rsidP="009C4E8E">
      <w:pPr>
        <w:spacing w:after="0" w:line="239" w:lineRule="auto"/>
        <w:ind w:left="449" w:right="141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3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Wszelką korespondencję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 sprawie niniejszego postępowania należy kierować na poniższy adres  e-mail : ……………………………………………………… </w:t>
      </w:r>
    </w:p>
    <w:p w:rsidR="003641AF" w:rsidRPr="003641AF" w:rsidRDefault="003641AF" w:rsidP="00BD4977">
      <w:pPr>
        <w:numPr>
          <w:ilvl w:val="0"/>
          <w:numId w:val="2"/>
        </w:numPr>
        <w:spacing w:after="62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Wraz z ofertą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składamy następujące załączniki, oświadczenia i dokumenty:  </w:t>
      </w:r>
    </w:p>
    <w:p w:rsidR="003641AF" w:rsidRPr="003641AF" w:rsidRDefault="003641AF" w:rsidP="00BD4977">
      <w:pPr>
        <w:spacing w:after="83" w:line="268" w:lineRule="auto"/>
        <w:ind w:left="439" w:right="14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………………………………………………………………………………………………………..................................... 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dnia ...................          ………………………………………………..                                                                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(podpis osób  uprawnionych  do składania                     oświadczeń woli w imieniu Wykonawcy) </w:t>
      </w:r>
    </w:p>
    <w:p w:rsidR="000D4F7E" w:rsidRDefault="000D4F7E"/>
    <w:sectPr w:rsidR="000D4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12" w:rsidRDefault="00923312" w:rsidP="003641AF">
      <w:pPr>
        <w:spacing w:after="0" w:line="240" w:lineRule="auto"/>
      </w:pPr>
      <w:r>
        <w:separator/>
      </w:r>
    </w:p>
  </w:endnote>
  <w:endnote w:type="continuationSeparator" w:id="0">
    <w:p w:rsidR="00923312" w:rsidRDefault="00923312" w:rsidP="003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7880"/>
      <w:docPartObj>
        <w:docPartGallery w:val="Page Numbers (Bottom of Page)"/>
        <w:docPartUnique/>
      </w:docPartObj>
    </w:sdtPr>
    <w:sdtEndPr/>
    <w:sdtContent>
      <w:p w:rsidR="00C668C7" w:rsidRDefault="00C66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27">
          <w:rPr>
            <w:noProof/>
          </w:rPr>
          <w:t>4</w:t>
        </w:r>
        <w:r>
          <w:fldChar w:fldCharType="end"/>
        </w:r>
      </w:p>
    </w:sdtContent>
  </w:sdt>
  <w:p w:rsidR="00C668C7" w:rsidRDefault="00C66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12" w:rsidRDefault="00923312" w:rsidP="003641AF">
      <w:pPr>
        <w:spacing w:after="0" w:line="240" w:lineRule="auto"/>
      </w:pPr>
      <w:r>
        <w:separator/>
      </w:r>
    </w:p>
  </w:footnote>
  <w:footnote w:type="continuationSeparator" w:id="0">
    <w:p w:rsidR="00923312" w:rsidRDefault="00923312" w:rsidP="003641AF">
      <w:pPr>
        <w:spacing w:after="0" w:line="240" w:lineRule="auto"/>
      </w:pPr>
      <w:r>
        <w:continuationSeparator/>
      </w:r>
    </w:p>
  </w:footnote>
  <w:footnote w:id="1">
    <w:p w:rsidR="003641AF" w:rsidRDefault="003641AF" w:rsidP="003641AF">
      <w:pPr>
        <w:pStyle w:val="footnotedescription"/>
        <w:spacing w:line="264" w:lineRule="auto"/>
        <w:ind w:right="1418"/>
      </w:pPr>
      <w:r>
        <w:rPr>
          <w:rStyle w:val="footnotemark"/>
        </w:rPr>
        <w:footnoteRef/>
      </w:r>
      <w:r>
        <w:t xml:space="preserve"> Zgodnie z art. 91 ust.3 a ustawy </w:t>
      </w:r>
      <w:proofErr w:type="spellStart"/>
      <w:r>
        <w:t>Pzp</w:t>
      </w:r>
      <w:proofErr w:type="spellEnd"/>
      <w:r>
        <w:t xml:space="preserve">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3641AF" w:rsidRDefault="003641AF" w:rsidP="003641AF">
      <w:pPr>
        <w:pStyle w:val="footnotedescription"/>
      </w:pPr>
      <w:r>
        <w:rPr>
          <w:rStyle w:val="footnotemark"/>
        </w:rPr>
        <w:footnoteRef/>
      </w:r>
      <w:r>
        <w:t xml:space="preserve"> 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 </w:t>
      </w:r>
    </w:p>
    <w:p w:rsidR="003641AF" w:rsidRDefault="003641AF" w:rsidP="003641AF">
      <w:pPr>
        <w:pStyle w:val="footnotedescription"/>
        <w:spacing w:line="240" w:lineRule="auto"/>
        <w:ind w:right="1418"/>
      </w:pPr>
      <w:r>
        <w:t xml:space="preserve"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</w:t>
      </w:r>
    </w:p>
    <w:p w:rsidR="003641AF" w:rsidRDefault="003641AF" w:rsidP="003641AF">
      <w:pPr>
        <w:pStyle w:val="footnotedescription"/>
        <w:spacing w:line="233" w:lineRule="auto"/>
        <w:ind w:right="1415"/>
      </w:pPr>
      <w: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sz w:val="20"/>
        </w:rPr>
        <w:t xml:space="preserve"> </w:t>
      </w:r>
    </w:p>
  </w:footnote>
  <w:footnote w:id="3">
    <w:p w:rsidR="003641AF" w:rsidRDefault="003641AF" w:rsidP="00BD4977">
      <w:pPr>
        <w:pStyle w:val="footnotedescription"/>
        <w:spacing w:line="360" w:lineRule="auto"/>
        <w:ind w:right="1418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40F1"/>
    <w:multiLevelType w:val="hybridMultilevel"/>
    <w:tmpl w:val="5636B940"/>
    <w:lvl w:ilvl="0" w:tplc="414444C4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05600">
      <w:start w:val="1"/>
      <w:numFmt w:val="decimal"/>
      <w:lvlText w:val="%2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2FB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1E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B6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E30A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3B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A1E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89DB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D117F"/>
    <w:multiLevelType w:val="hybridMultilevel"/>
    <w:tmpl w:val="E0DE62A0"/>
    <w:lvl w:ilvl="0" w:tplc="14403C84">
      <w:start w:val="7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D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A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82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CD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8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9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44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F"/>
    <w:rsid w:val="00045167"/>
    <w:rsid w:val="000D04D3"/>
    <w:rsid w:val="000D4F7E"/>
    <w:rsid w:val="00141E4F"/>
    <w:rsid w:val="00273631"/>
    <w:rsid w:val="002B3200"/>
    <w:rsid w:val="002E6367"/>
    <w:rsid w:val="00361697"/>
    <w:rsid w:val="003641AF"/>
    <w:rsid w:val="00460CDD"/>
    <w:rsid w:val="004A2BE0"/>
    <w:rsid w:val="0055551E"/>
    <w:rsid w:val="00692F94"/>
    <w:rsid w:val="006D137F"/>
    <w:rsid w:val="00746C44"/>
    <w:rsid w:val="007472AE"/>
    <w:rsid w:val="00761227"/>
    <w:rsid w:val="0080111C"/>
    <w:rsid w:val="00834206"/>
    <w:rsid w:val="0086445D"/>
    <w:rsid w:val="008D57B2"/>
    <w:rsid w:val="008E11CC"/>
    <w:rsid w:val="00900988"/>
    <w:rsid w:val="00923312"/>
    <w:rsid w:val="009A71AE"/>
    <w:rsid w:val="009C4E8E"/>
    <w:rsid w:val="00A74BA7"/>
    <w:rsid w:val="00A85260"/>
    <w:rsid w:val="00AA1F95"/>
    <w:rsid w:val="00AD3335"/>
    <w:rsid w:val="00AE6D42"/>
    <w:rsid w:val="00B8213D"/>
    <w:rsid w:val="00B82EBD"/>
    <w:rsid w:val="00BD4977"/>
    <w:rsid w:val="00C668C7"/>
    <w:rsid w:val="00CF31A7"/>
    <w:rsid w:val="00D721D9"/>
    <w:rsid w:val="00ED5707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6D8E-DFEA-4E7C-8B00-0EBC789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641AF"/>
    <w:pPr>
      <w:spacing w:after="0" w:line="251" w:lineRule="auto"/>
      <w:ind w:left="79" w:right="1416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641AF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3641A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3641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4977"/>
    <w:pPr>
      <w:ind w:left="720"/>
      <w:contextualSpacing/>
    </w:pPr>
  </w:style>
  <w:style w:type="table" w:styleId="Tabela-Siatka">
    <w:name w:val="Table Grid"/>
    <w:basedOn w:val="Standardowy"/>
    <w:uiPriority w:val="39"/>
    <w:rsid w:val="004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C7"/>
  </w:style>
  <w:style w:type="paragraph" w:styleId="Stopka">
    <w:name w:val="footer"/>
    <w:basedOn w:val="Normalny"/>
    <w:link w:val="Stopka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C7"/>
  </w:style>
  <w:style w:type="paragraph" w:styleId="Tekstdymka">
    <w:name w:val="Balloon Text"/>
    <w:basedOn w:val="Normalny"/>
    <w:link w:val="TekstdymkaZnak"/>
    <w:uiPriority w:val="99"/>
    <w:semiHidden/>
    <w:unhideWhenUsed/>
    <w:rsid w:val="00AD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3</cp:revision>
  <cp:lastPrinted>2021-11-19T06:47:00Z</cp:lastPrinted>
  <dcterms:created xsi:type="dcterms:W3CDTF">2024-01-02T11:30:00Z</dcterms:created>
  <dcterms:modified xsi:type="dcterms:W3CDTF">2024-01-05T06:19:00Z</dcterms:modified>
</cp:coreProperties>
</file>